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D93" w:rsidRDefault="0097400D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t xml:space="preserve"> 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2977"/>
        <w:gridCol w:w="1701"/>
      </w:tblGrid>
      <w:tr w:rsidR="00F66D93" w:rsidRPr="00F66D93" w:rsidTr="00B1391F">
        <w:trPr>
          <w:trHeight w:val="853"/>
        </w:trPr>
        <w:tc>
          <w:tcPr>
            <w:tcW w:w="9498" w:type="dxa"/>
            <w:gridSpan w:val="3"/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>Приложение 3 (Приложение 2)</w:t>
            </w:r>
          </w:p>
          <w:p w:rsidR="00F66D93" w:rsidRPr="00F66D93" w:rsidRDefault="00F66D93" w:rsidP="00F66D93">
            <w:pPr>
              <w:jc w:val="right"/>
            </w:pPr>
            <w:r w:rsidRPr="00F66D93">
              <w:t>к решению Совета муниципального района "Заполярный район"</w:t>
            </w:r>
          </w:p>
          <w:p w:rsidR="00F66D93" w:rsidRPr="00F66D93" w:rsidRDefault="00DC0FAA" w:rsidP="00FC185B">
            <w:pPr>
              <w:jc w:val="right"/>
            </w:pPr>
            <w:r w:rsidRPr="00F66D93">
              <w:t xml:space="preserve">от  </w:t>
            </w:r>
            <w:r w:rsidR="00FC185B">
              <w:t>6 сентября</w:t>
            </w:r>
            <w:r w:rsidRPr="00F66D93">
              <w:t xml:space="preserve"> 2021 года № </w:t>
            </w:r>
            <w:r w:rsidR="00FC185B">
              <w:t>143</w:t>
            </w:r>
            <w:r w:rsidRPr="00F66D93">
              <w:t>-р</w:t>
            </w:r>
          </w:p>
        </w:tc>
      </w:tr>
      <w:tr w:rsidR="00F66D93" w:rsidRPr="00F66D93" w:rsidTr="00B1391F">
        <w:trPr>
          <w:trHeight w:val="288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</w:tr>
      <w:tr w:rsidR="00F66D93" w:rsidRPr="00F66D93" w:rsidTr="00B1391F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b/>
                <w:bCs/>
              </w:rPr>
            </w:pPr>
            <w:r w:rsidRPr="00F66D93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F66D93" w:rsidRPr="00F66D93" w:rsidTr="00B1391F">
        <w:trPr>
          <w:trHeight w:val="28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>тыс. рублей</w:t>
            </w:r>
          </w:p>
        </w:tc>
      </w:tr>
      <w:tr w:rsidR="00F66D93" w:rsidRPr="00F66D93" w:rsidTr="00B1391F">
        <w:trPr>
          <w:trHeight w:val="110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Код бюджетной классификации источников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 xml:space="preserve">Сумма </w:t>
            </w:r>
          </w:p>
        </w:tc>
      </w:tr>
      <w:tr w:rsidR="00104752" w:rsidRPr="00F66D93" w:rsidTr="00B1391F">
        <w:trPr>
          <w:trHeight w:val="56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pPr>
              <w:rPr>
                <w:b/>
                <w:bCs/>
              </w:rPr>
            </w:pPr>
            <w:r w:rsidRPr="00F66D93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Pr="00F66D93" w:rsidRDefault="00104752" w:rsidP="00104752">
            <w:pPr>
              <w:jc w:val="center"/>
              <w:rPr>
                <w:b/>
                <w:bCs/>
              </w:rPr>
            </w:pPr>
            <w:r w:rsidRPr="00F66D93">
              <w:rPr>
                <w:b/>
                <w:bCs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Default="00104752" w:rsidP="00104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346 167,3   </w:t>
            </w:r>
          </w:p>
        </w:tc>
      </w:tr>
      <w:tr w:rsidR="00104752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r w:rsidRPr="00F66D93"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pPr>
              <w:jc w:val="center"/>
            </w:pPr>
            <w:r w:rsidRPr="00F66D93"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Default="00104752" w:rsidP="00104752">
            <w:pPr>
              <w:jc w:val="right"/>
            </w:pPr>
            <w:r>
              <w:t xml:space="preserve">        346 167,3   </w:t>
            </w:r>
          </w:p>
        </w:tc>
      </w:tr>
      <w:tr w:rsidR="00104752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r w:rsidRPr="00F66D93">
              <w:t>Увеличение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pPr>
              <w:jc w:val="center"/>
            </w:pPr>
            <w:r w:rsidRPr="00F66D93"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Default="00104752" w:rsidP="00104752">
            <w:pPr>
              <w:jc w:val="right"/>
            </w:pPr>
            <w:r>
              <w:t xml:space="preserve">-    1 204 241,5   </w:t>
            </w:r>
          </w:p>
        </w:tc>
      </w:tr>
      <w:tr w:rsidR="00104752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r w:rsidRPr="00F66D93">
              <w:t>Увеличение прочих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pPr>
              <w:jc w:val="center"/>
            </w:pPr>
            <w:r w:rsidRPr="00F66D93"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Default="00104752" w:rsidP="00104752">
            <w:pPr>
              <w:jc w:val="right"/>
            </w:pPr>
            <w:r>
              <w:t xml:space="preserve">-    1 204 241,5   </w:t>
            </w:r>
          </w:p>
        </w:tc>
      </w:tr>
      <w:tr w:rsidR="00104752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r w:rsidRPr="00F66D93">
              <w:t>Увеличение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pPr>
              <w:jc w:val="center"/>
            </w:pPr>
            <w:r w:rsidRPr="00F66D93"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Default="00104752" w:rsidP="00104752">
            <w:pPr>
              <w:jc w:val="right"/>
            </w:pPr>
            <w:r>
              <w:t xml:space="preserve">-    1 204 241,5   </w:t>
            </w:r>
          </w:p>
        </w:tc>
      </w:tr>
      <w:tr w:rsidR="00104752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r w:rsidRPr="00F66D9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pPr>
              <w:jc w:val="center"/>
            </w:pPr>
            <w:r w:rsidRPr="00F66D93">
              <w:t>040 01 05 02 01 05 0000 510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Default="00104752" w:rsidP="00104752">
            <w:pPr>
              <w:jc w:val="right"/>
            </w:pPr>
            <w:r>
              <w:t xml:space="preserve">-    1 204 241,5   </w:t>
            </w:r>
          </w:p>
        </w:tc>
      </w:tr>
      <w:tr w:rsidR="00104752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r w:rsidRPr="00F66D93">
              <w:t>Уменьшение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pPr>
              <w:jc w:val="center"/>
            </w:pPr>
            <w:r w:rsidRPr="00F66D93"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Default="00104752" w:rsidP="00104752">
            <w:pPr>
              <w:jc w:val="right"/>
            </w:pPr>
            <w:r>
              <w:t xml:space="preserve">      1 550 408,8   </w:t>
            </w:r>
          </w:p>
        </w:tc>
      </w:tr>
      <w:tr w:rsidR="00104752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r w:rsidRPr="00F66D93">
              <w:t>Уменьшение прочих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pPr>
              <w:jc w:val="center"/>
            </w:pPr>
            <w:r w:rsidRPr="00F66D93"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Default="00104752" w:rsidP="00104752">
            <w:pPr>
              <w:jc w:val="right"/>
            </w:pPr>
            <w:r>
              <w:t xml:space="preserve">      1 550 408,8   </w:t>
            </w:r>
          </w:p>
        </w:tc>
      </w:tr>
      <w:tr w:rsidR="00104752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r w:rsidRPr="00F66D93">
              <w:t>Уменьшение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pPr>
              <w:jc w:val="center"/>
            </w:pPr>
            <w:r w:rsidRPr="00F66D93"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Default="00104752" w:rsidP="00104752">
            <w:pPr>
              <w:jc w:val="right"/>
            </w:pPr>
            <w:r>
              <w:t xml:space="preserve">      1 550 408,8   </w:t>
            </w:r>
          </w:p>
        </w:tc>
      </w:tr>
      <w:tr w:rsidR="00104752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r w:rsidRPr="00F66D9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752" w:rsidRPr="00F66D93" w:rsidRDefault="00104752" w:rsidP="00104752">
            <w:pPr>
              <w:jc w:val="center"/>
            </w:pPr>
            <w:r w:rsidRPr="00F66D93">
              <w:t>040 01 05 02 01 05 0000 610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2" w:rsidRDefault="00104752" w:rsidP="00104752">
            <w:pPr>
              <w:jc w:val="right"/>
            </w:pPr>
            <w:r>
              <w:t xml:space="preserve">      1 550 408,8   </w:t>
            </w:r>
          </w:p>
        </w:tc>
      </w:tr>
    </w:tbl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93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3939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A0E2C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06D9A-CE9F-4081-BACE-F0289C992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13</cp:revision>
  <cp:lastPrinted>2021-09-06T11:59:00Z</cp:lastPrinted>
  <dcterms:created xsi:type="dcterms:W3CDTF">2021-06-16T12:08:00Z</dcterms:created>
  <dcterms:modified xsi:type="dcterms:W3CDTF">2021-09-06T14:05:00Z</dcterms:modified>
</cp:coreProperties>
</file>